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Załącznik nr 3 </w:t>
      </w:r>
    </w:p>
    <w:p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>do</w:t>
      </w:r>
      <w:r w:rsidR="00C57EB5">
        <w:rPr>
          <w:rFonts w:ascii="Times New Roman" w:eastAsia="Times New Roman" w:hAnsi="Times New Roman"/>
          <w:sz w:val="20"/>
          <w:szCs w:val="24"/>
          <w:lang w:eastAsia="ar-SA"/>
        </w:rPr>
        <w:t xml:space="preserve"> Zapytania ofertowego IP.271.99.2022</w:t>
      </w:r>
    </w:p>
    <w:p w:rsidR="00F74BF2" w:rsidRDefault="00F74BF2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Świadczenie usług pocztowych w obrocie krajowym i zagranicznym</w:t>
      </w:r>
    </w:p>
    <w:p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543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9"/>
        <w:gridCol w:w="2021"/>
        <w:gridCol w:w="1654"/>
        <w:gridCol w:w="1145"/>
        <w:gridCol w:w="890"/>
        <w:gridCol w:w="1014"/>
        <w:gridCol w:w="1014"/>
        <w:gridCol w:w="990"/>
      </w:tblGrid>
      <w:tr w:rsidR="00C7269E" w:rsidRPr="005A1AEA" w:rsidTr="00E46CE2">
        <w:trPr>
          <w:jc w:val="center"/>
        </w:trPr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Rodzaj przesyłki</w:t>
            </w:r>
          </w:p>
        </w:tc>
        <w:tc>
          <w:tcPr>
            <w:tcW w:w="82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Waga przesyłki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Ilość szacunkowa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(sztuki)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Cena jedn.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netto 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netto (kol.4x5)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Podatek </w:t>
            </w: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  <w:t>VAT (kol.6x%) zł.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brutto (kol.6+7)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C7269E" w:rsidRPr="005A1AEA" w:rsidTr="00E46CE2">
        <w:trPr>
          <w:trHeight w:val="513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27535C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2 400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04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83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4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priorytetowa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27535C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81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0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4D7A" w:rsidP="001A0F16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1A0F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000</w:t>
            </w:r>
            <w:r w:rsidR="00C7269E"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priorytetowa</w:t>
            </w:r>
            <w:r w:rsidR="00A520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820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Potwierdzenie odbioru przesyłki listowej rejestrowanej/poleconej  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4D7A" w:rsidP="00C7269E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9 600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Przesyłka listowa</w:t>
            </w:r>
            <w:r w:rsidR="00A520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rejestrowana/polecona, priorytetowa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w obrocie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zagranicznym – Europa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1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4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Potwierdzenie odbioru przesyłki listowej rejestrowanej/poleconej   priorytetowej w obrocie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zagranicznym </w:t>
            </w:r>
            <w:r w:rsidR="00DC6941"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z pominięciem </w:t>
            </w:r>
            <w:r w:rsidR="00DC6941" w:rsidRPr="005A1AEA">
              <w:rPr>
                <w:rFonts w:ascii="Times New Roman" w:hAnsi="Times New Roman"/>
                <w:sz w:val="18"/>
                <w:szCs w:val="18"/>
              </w:rPr>
              <w:t xml:space="preserve">Brazylii, Danii i Wielkiej Brytanii oraz Irlandii </w:t>
            </w:r>
            <w:proofErr w:type="spellStart"/>
            <w:r w:rsidR="00DC6941" w:rsidRPr="005A1AEA">
              <w:rPr>
                <w:rFonts w:ascii="Times New Roman" w:hAnsi="Times New Roman"/>
                <w:sz w:val="18"/>
                <w:szCs w:val="18"/>
              </w:rPr>
              <w:t>Płn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 przesyłki listowej nierejestrowanej/ ekonomicznej 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5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Zwrot - usługa potwierdzenie odbioru krajowe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B9648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0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 obrocie zagranicznym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64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hRule="exact" w:val="553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:rsidR="00C7269E" w:rsidRPr="005A1AEA" w:rsidRDefault="00C7269E" w:rsidP="00F87FD5">
            <w:pPr>
              <w:pStyle w:val="Zawartotabeli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A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1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5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61F93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7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:rsidR="00C7269E" w:rsidRPr="005A1AEA" w:rsidRDefault="00C7269E" w:rsidP="00F87FD5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B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61F93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57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Przesyłki kurierskie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krajowe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26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7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Powyżej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Usługi dodatkowe do </w:t>
            </w: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>przesyłek kurierskich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52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9.00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12.00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9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we wskazanym dniu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EA3DB6" w:rsidRDefault="00EA3DB6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B6">
              <w:rPr>
                <w:rFonts w:ascii="Times New Roman" w:hAnsi="Times New Roman"/>
                <w:sz w:val="18"/>
                <w:szCs w:val="18"/>
              </w:rPr>
              <w:t>Potwierdzenie odbioru jako formularz druku Potwierdzenia Odbioru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:rsidTr="00F87FD5">
        <w:trPr>
          <w:trHeight w:val="420"/>
          <w:jc w:val="center"/>
        </w:trPr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69E" w:rsidRPr="005A1AEA" w:rsidRDefault="00C7269E" w:rsidP="00F87FD5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 xml:space="preserve">      SUMA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7269E" w:rsidRPr="005A1AEA" w:rsidRDefault="00C7269E" w:rsidP="00C7269E">
      <w:pPr>
        <w:jc w:val="both"/>
        <w:rPr>
          <w:rFonts w:ascii="Times New Roman" w:hAnsi="Times New Roman"/>
          <w:sz w:val="20"/>
          <w:szCs w:val="20"/>
        </w:rPr>
      </w:pPr>
    </w:p>
    <w:sectPr w:rsidR="00C7269E" w:rsidRPr="005A1AEA" w:rsidSect="008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AC"/>
    <w:multiLevelType w:val="hybridMultilevel"/>
    <w:tmpl w:val="6ADE31BE"/>
    <w:lvl w:ilvl="0" w:tplc="6712A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D"/>
    <w:rsid w:val="0000392A"/>
    <w:rsid w:val="00071416"/>
    <w:rsid w:val="001A0F16"/>
    <w:rsid w:val="0027535C"/>
    <w:rsid w:val="0036432E"/>
    <w:rsid w:val="00416C27"/>
    <w:rsid w:val="005A1AEA"/>
    <w:rsid w:val="005C5422"/>
    <w:rsid w:val="006941C8"/>
    <w:rsid w:val="006C69D5"/>
    <w:rsid w:val="00750D3C"/>
    <w:rsid w:val="007D0D85"/>
    <w:rsid w:val="008625FD"/>
    <w:rsid w:val="00864DF0"/>
    <w:rsid w:val="009E0E3B"/>
    <w:rsid w:val="00A04E40"/>
    <w:rsid w:val="00A520A4"/>
    <w:rsid w:val="00A5380D"/>
    <w:rsid w:val="00A57D69"/>
    <w:rsid w:val="00B96486"/>
    <w:rsid w:val="00C57EB5"/>
    <w:rsid w:val="00C61F93"/>
    <w:rsid w:val="00C7269E"/>
    <w:rsid w:val="00C74D7A"/>
    <w:rsid w:val="00D0150B"/>
    <w:rsid w:val="00DC6941"/>
    <w:rsid w:val="00E07294"/>
    <w:rsid w:val="00E46CE2"/>
    <w:rsid w:val="00EA3DB6"/>
    <w:rsid w:val="00F7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Tekstpodstawowy"/>
    <w:rsid w:val="00C7269E"/>
    <w:pPr>
      <w:suppressLineNumbers/>
      <w:suppressAutoHyphens/>
      <w:spacing w:line="400" w:lineRule="exact"/>
      <w:jc w:val="both"/>
    </w:pPr>
    <w:rPr>
      <w:rFonts w:ascii="Trebuchet MS" w:hAnsi="Trebuchet MS" w:cs="Trebuchet MS"/>
      <w:color w:val="333333"/>
      <w:w w:val="103"/>
      <w:sz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Tekstpodstawowy"/>
    <w:rsid w:val="00C7269E"/>
    <w:pPr>
      <w:suppressLineNumbers/>
      <w:suppressAutoHyphens/>
      <w:spacing w:line="400" w:lineRule="exact"/>
      <w:jc w:val="both"/>
    </w:pPr>
    <w:rPr>
      <w:rFonts w:ascii="Trebuchet MS" w:hAnsi="Trebuchet MS" w:cs="Trebuchet MS"/>
      <w:color w:val="333333"/>
      <w:w w:val="103"/>
      <w:sz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AFD8-586C-46DA-AA41-E01C3015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Zamówienia Publiczne</cp:lastModifiedBy>
  <cp:revision>4</cp:revision>
  <cp:lastPrinted>2020-12-16T12:41:00Z</cp:lastPrinted>
  <dcterms:created xsi:type="dcterms:W3CDTF">2022-12-01T11:12:00Z</dcterms:created>
  <dcterms:modified xsi:type="dcterms:W3CDTF">2022-12-01T12:26:00Z</dcterms:modified>
</cp:coreProperties>
</file>